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305615">
      <w:bookmarkStart w:id="0" w:name="_GoBack"/>
      <w:bookmarkEnd w:id="0"/>
      <w:r>
        <w:t>Breese (Central)</w:t>
      </w:r>
      <w:r w:rsidR="00DB65ED">
        <w:t>—</w:t>
      </w:r>
      <w:r w:rsidR="00F64886">
        <w:t>GIRLS</w:t>
      </w:r>
      <w:r w:rsidR="00DB65ED">
        <w:br/>
      </w:r>
      <w:r>
        <w:t>4</w:t>
      </w:r>
      <w:r w:rsidR="00060BFF">
        <w:t>/</w:t>
      </w:r>
      <w:r>
        <w:t>4</w:t>
      </w:r>
      <w:r w:rsidR="00060BFF">
        <w:t>/201</w:t>
      </w:r>
      <w:r w:rsidR="005F5597">
        <w:t>7</w:t>
      </w:r>
    </w:p>
    <w:p w:rsidR="00D35497" w:rsidRDefault="00D35497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396"/>
        <w:gridCol w:w="2417"/>
        <w:gridCol w:w="2418"/>
        <w:gridCol w:w="2418"/>
        <w:gridCol w:w="2418"/>
        <w:gridCol w:w="2418"/>
      </w:tblGrid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Pole Vault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B65ED" w:rsidRPr="00D35497" w:rsidRDefault="00305615" w:rsidP="00305615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Ø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High Jump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A37350" w:rsidRPr="00D3549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Long Jump</w:t>
            </w:r>
          </w:p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04F94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FINN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  12’2½”</w:t>
            </w:r>
          </w:p>
          <w:p w:rsidR="00271504" w:rsidRDefault="0027150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GARSNETT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9’9½”</w:t>
            </w:r>
          </w:p>
          <w:p w:rsidR="00F04F94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   12’2½”</w:t>
            </w:r>
            <w:r w:rsidR="00FD7443">
              <w:rPr>
                <w:rFonts w:cs="Times New Roman"/>
                <w:sz w:val="17"/>
                <w:szCs w:val="17"/>
              </w:rPr>
              <w:br/>
              <w:t>MORRISON                   10’11”</w:t>
            </w:r>
          </w:p>
          <w:p w:rsidR="00F64886" w:rsidRPr="00D35497" w:rsidRDefault="00F04F94" w:rsidP="00CF72D5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SALAZAR</w:t>
            </w:r>
            <w:r w:rsidR="00CF72D5">
              <w:rPr>
                <w:rFonts w:cs="Times New Roman"/>
                <w:sz w:val="17"/>
                <w:szCs w:val="17"/>
              </w:rPr>
              <w:t xml:space="preserve">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Ø</w:t>
            </w:r>
          </w:p>
        </w:tc>
        <w:tc>
          <w:tcPr>
            <w:tcW w:w="2418" w:type="dxa"/>
          </w:tcPr>
          <w:p w:rsidR="00617A00" w:rsidRPr="00D35497" w:rsidRDefault="00342FCE" w:rsidP="00617A0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Triple Jump</w:t>
            </w:r>
            <w:r w:rsidR="00617A00"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F64886" w:rsidRDefault="00305615" w:rsidP="00CF72D5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CUNNINGHAM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28’9”</w:t>
            </w:r>
          </w:p>
          <w:p w:rsidR="00F04F94" w:rsidRDefault="00F04F94" w:rsidP="00CF72D5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FINN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27’11”</w:t>
            </w:r>
          </w:p>
          <w:p w:rsidR="00F04F94" w:rsidRPr="00D35497" w:rsidRDefault="00F04F94" w:rsidP="00CF72D5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JOHNSON, E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27’2”</w:t>
            </w:r>
          </w:p>
        </w:tc>
        <w:tc>
          <w:tcPr>
            <w:tcW w:w="2418" w:type="dxa"/>
          </w:tcPr>
          <w:p w:rsidR="00342FCE" w:rsidRPr="00D35497" w:rsidRDefault="00342FCE" w:rsidP="001747C4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S</w:t>
            </w:r>
            <w:r w:rsidR="001747C4" w:rsidRPr="00D35497">
              <w:rPr>
                <w:rFonts w:cs="Times New Roman"/>
                <w:b/>
                <w:sz w:val="17"/>
                <w:szCs w:val="17"/>
                <w:u w:val="single"/>
              </w:rPr>
              <w:t>hot</w:t>
            </w:r>
          </w:p>
          <w:p w:rsidR="001747C4" w:rsidRPr="00D35497" w:rsidRDefault="001747C4" w:rsidP="001747C4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3B4E59" w:rsidRDefault="000E0113" w:rsidP="008D47A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JOHNSON</w:t>
            </w:r>
            <w:r w:rsidR="003B4E59">
              <w:rPr>
                <w:rFonts w:cs="Times New Roman"/>
                <w:sz w:val="17"/>
                <w:szCs w:val="17"/>
              </w:rPr>
              <w:t>, A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</w:t>
            </w:r>
            <w:r w:rsidR="00FD7443">
              <w:rPr>
                <w:rFonts w:cs="Times New Roman"/>
                <w:sz w:val="17"/>
                <w:szCs w:val="17"/>
              </w:rPr>
              <w:t xml:space="preserve">     </w:t>
            </w:r>
            <w:r w:rsidR="00CF72D5">
              <w:rPr>
                <w:rFonts w:cs="Times New Roman"/>
                <w:sz w:val="17"/>
                <w:szCs w:val="17"/>
              </w:rPr>
              <w:t xml:space="preserve"> </w:t>
            </w:r>
            <w:r w:rsidR="00FD7443">
              <w:rPr>
                <w:rFonts w:cs="Times New Roman"/>
                <w:sz w:val="17"/>
                <w:szCs w:val="17"/>
              </w:rPr>
              <w:t>20’⅛”</w:t>
            </w:r>
          </w:p>
          <w:p w:rsidR="00FF5607" w:rsidRDefault="003B4E59" w:rsidP="008D47A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RYAN</w:t>
            </w:r>
            <w:r w:rsidR="0093667A">
              <w:rPr>
                <w:rFonts w:cs="Times New Roman"/>
                <w:sz w:val="17"/>
                <w:szCs w:val="17"/>
              </w:rPr>
              <w:t xml:space="preserve"> </w:t>
            </w:r>
            <w:r w:rsidR="001F5D4B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22’6”</w:t>
            </w:r>
          </w:p>
          <w:p w:rsidR="000E0113" w:rsidRPr="0076720B" w:rsidRDefault="000E0113" w:rsidP="00FD7443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THALER</w:t>
            </w:r>
            <w:r w:rsidR="001F5D4B">
              <w:rPr>
                <w:rFonts w:cs="Times New Roman"/>
                <w:sz w:val="17"/>
                <w:szCs w:val="17"/>
              </w:rPr>
              <w:t xml:space="preserve">     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22’1”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Discus</w:t>
            </w:r>
          </w:p>
          <w:p w:rsidR="00FF5607" w:rsidRPr="0076720B" w:rsidRDefault="001747C4" w:rsidP="003B4E59">
            <w:pPr>
              <w:rPr>
                <w:rFonts w:cs="Times New Roman"/>
                <w:sz w:val="17"/>
                <w:szCs w:val="17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3B4E59">
              <w:rPr>
                <w:rFonts w:cs="Times New Roman"/>
                <w:sz w:val="17"/>
                <w:szCs w:val="17"/>
              </w:rPr>
              <w:t>JOHNSON, A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49’5”</w:t>
            </w:r>
            <w:r w:rsidR="00CF72D5">
              <w:rPr>
                <w:rFonts w:cs="Times New Roman"/>
                <w:sz w:val="17"/>
                <w:szCs w:val="17"/>
              </w:rPr>
              <w:t xml:space="preserve">        </w:t>
            </w:r>
            <w:r w:rsidR="00CF72D5">
              <w:rPr>
                <w:rFonts w:cs="Times New Roman"/>
                <w:sz w:val="17"/>
                <w:szCs w:val="17"/>
              </w:rPr>
              <w:br/>
            </w:r>
            <w:r w:rsidR="003B4E59">
              <w:rPr>
                <w:rFonts w:cs="Times New Roman"/>
                <w:sz w:val="17"/>
                <w:szCs w:val="17"/>
              </w:rPr>
              <w:t>RYAN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                 </w:t>
            </w:r>
            <w:r w:rsidR="00FD7443">
              <w:rPr>
                <w:rFonts w:cs="Times New Roman"/>
                <w:sz w:val="17"/>
                <w:szCs w:val="17"/>
              </w:rPr>
              <w:t>53’5”</w:t>
            </w:r>
            <w:r w:rsidR="003B4E59">
              <w:rPr>
                <w:rFonts w:cs="Times New Roman"/>
                <w:sz w:val="17"/>
                <w:szCs w:val="17"/>
              </w:rPr>
              <w:br/>
              <w:t>THALER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            </w:t>
            </w:r>
            <w:r w:rsidR="00FD7443">
              <w:rPr>
                <w:rFonts w:cs="Times New Roman"/>
                <w:sz w:val="17"/>
                <w:szCs w:val="17"/>
              </w:rPr>
              <w:t>67’8”</w:t>
            </w:r>
          </w:p>
          <w:p w:rsidR="004D12E8" w:rsidRPr="0076720B" w:rsidRDefault="004D12E8" w:rsidP="004D12E8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800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15858" w:rsidRPr="00D35497" w:rsidRDefault="00515858" w:rsidP="00515858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4D12E8" w:rsidRPr="00D3549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100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sz w:val="17"/>
                <w:szCs w:val="17"/>
              </w:rPr>
            </w:pPr>
          </w:p>
          <w:p w:rsidR="003B4E59" w:rsidRDefault="00305615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JEFFERSON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14.3</w:t>
            </w:r>
          </w:p>
          <w:p w:rsidR="00F04F94" w:rsidRDefault="00305615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TANUVASA-LOLE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12.9</w:t>
            </w:r>
          </w:p>
          <w:p w:rsidR="00F04F94" w:rsidRDefault="00F04F94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HILMES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12.9</w:t>
            </w:r>
          </w:p>
          <w:p w:rsidR="00F04F94" w:rsidRPr="00FD7443" w:rsidRDefault="00305615" w:rsidP="003B4E59">
            <w:pPr>
              <w:rPr>
                <w:rFonts w:cs="Times New Roman"/>
                <w:sz w:val="17"/>
                <w:szCs w:val="17"/>
                <w:u w:val="single"/>
              </w:rPr>
            </w:pPr>
            <w:r w:rsidRPr="00FD7443">
              <w:rPr>
                <w:rFonts w:cs="Times New Roman"/>
                <w:sz w:val="17"/>
                <w:szCs w:val="17"/>
                <w:u w:val="single"/>
              </w:rPr>
              <w:t>WYMAN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t xml:space="preserve">                            13.6</w:t>
            </w:r>
            <w:r w:rsidR="00FD7443">
              <w:rPr>
                <w:rFonts w:cs="Times New Roman"/>
                <w:sz w:val="17"/>
                <w:szCs w:val="17"/>
                <w:u w:val="single"/>
              </w:rPr>
              <w:br/>
            </w:r>
            <w:r w:rsidR="00FD7443" w:rsidRPr="00FD7443">
              <w:rPr>
                <w:rFonts w:cs="Times New Roman"/>
                <w:sz w:val="17"/>
                <w:szCs w:val="17"/>
              </w:rPr>
              <w:t>2</w:t>
            </w:r>
            <w:r w:rsidR="00FD7443" w:rsidRPr="00FD7443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FD7443" w:rsidRPr="00FD7443">
              <w:rPr>
                <w:rFonts w:cs="Times New Roman"/>
                <w:sz w:val="17"/>
                <w:szCs w:val="17"/>
              </w:rPr>
              <w:t xml:space="preserve">                                      53.6</w:t>
            </w:r>
          </w:p>
        </w:tc>
        <w:tc>
          <w:tcPr>
            <w:tcW w:w="2418" w:type="dxa"/>
          </w:tcPr>
          <w:p w:rsidR="00342FCE" w:rsidRPr="00D3549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3200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F5607" w:rsidRPr="00D35497" w:rsidRDefault="000E0113" w:rsidP="000E0113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3B4E59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>
              <w:rPr>
                <w:rFonts w:cs="Times New Roman"/>
                <w:b/>
                <w:sz w:val="17"/>
                <w:szCs w:val="17"/>
                <w:u w:val="single"/>
              </w:rPr>
              <w:t>100</w:t>
            </w:r>
            <w:r w:rsidR="00342FCE" w:rsidRPr="00D35497">
              <w:rPr>
                <w:rFonts w:cs="Times New Roman"/>
                <w:b/>
                <w:sz w:val="17"/>
                <w:szCs w:val="17"/>
                <w:u w:val="single"/>
              </w:rPr>
              <w:t xml:space="preserve"> 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="00342FCE" w:rsidRPr="00D35497">
              <w:rPr>
                <w:rFonts w:cs="Times New Roman"/>
                <w:b/>
                <w:sz w:val="17"/>
                <w:szCs w:val="17"/>
                <w:u w:val="single"/>
              </w:rPr>
              <w:t>HH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3B4E59" w:rsidRPr="00D35497" w:rsidRDefault="00FD7443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COTTON—2</w:t>
            </w:r>
            <w:r w:rsidRPr="00FD7443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>
              <w:rPr>
                <w:rFonts w:cs="Times New Roman"/>
                <w:sz w:val="17"/>
                <w:szCs w:val="17"/>
              </w:rPr>
              <w:t xml:space="preserve">                    18.1</w:t>
            </w:r>
            <w:r w:rsidR="001F5D4B">
              <w:rPr>
                <w:rFonts w:cs="Times New Roman"/>
                <w:sz w:val="17"/>
                <w:szCs w:val="17"/>
              </w:rPr>
              <w:t xml:space="preserve">             </w:t>
            </w:r>
          </w:p>
          <w:p w:rsidR="000E0113" w:rsidRPr="00D35497" w:rsidRDefault="000E0113" w:rsidP="001F5D4B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</w:tcPr>
          <w:p w:rsidR="00342FCE" w:rsidRPr="00D35497" w:rsidRDefault="003B4E59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>
              <w:rPr>
                <w:rFonts w:cs="Times New Roman"/>
                <w:b/>
                <w:sz w:val="17"/>
                <w:szCs w:val="17"/>
                <w:u w:val="single"/>
              </w:rPr>
              <w:t>100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3B4E59" w:rsidRDefault="003B4E59" w:rsidP="001F5D4B">
            <w:pPr>
              <w:rPr>
                <w:rFonts w:cs="Times New Roman"/>
                <w:sz w:val="17"/>
                <w:szCs w:val="17"/>
              </w:rPr>
            </w:pPr>
          </w:p>
          <w:p w:rsidR="00305615" w:rsidRDefault="00305615" w:rsidP="001F5D4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JEFFERSON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13.6</w:t>
            </w:r>
          </w:p>
          <w:p w:rsidR="00F04F94" w:rsidRDefault="00F04F94" w:rsidP="001F5D4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MORRISON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14.9</w:t>
            </w:r>
          </w:p>
          <w:p w:rsidR="00F04F94" w:rsidRDefault="00F04F94" w:rsidP="001F5D4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SALAZAR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17.3</w:t>
            </w:r>
            <w:r w:rsidR="00FD7443">
              <w:rPr>
                <w:rFonts w:cs="Times New Roman"/>
                <w:sz w:val="17"/>
                <w:szCs w:val="17"/>
              </w:rPr>
              <w:br/>
              <w:t>TANUVASA-LOLE           12.8</w:t>
            </w:r>
          </w:p>
          <w:p w:rsidR="00F04F94" w:rsidRPr="00D35497" w:rsidRDefault="00F04F94" w:rsidP="001F5D4B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</w:tcPr>
          <w:p w:rsidR="00342FCE" w:rsidRPr="00D3549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800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D3549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271504" w:rsidRPr="00D35497" w:rsidRDefault="00305615" w:rsidP="00FD7443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KOKLBRECHER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1:21</w:t>
            </w:r>
            <w:r w:rsidR="00FD7443">
              <w:rPr>
                <w:rFonts w:cs="Times New Roman"/>
                <w:sz w:val="17"/>
                <w:szCs w:val="17"/>
              </w:rPr>
              <w:br/>
              <w:t xml:space="preserve">                                         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t>1:36</w:t>
            </w:r>
            <w:r w:rsidR="00FD7443">
              <w:rPr>
                <w:rFonts w:cs="Times New Roman"/>
                <w:sz w:val="17"/>
                <w:szCs w:val="17"/>
              </w:rPr>
              <w:br/>
              <w:t xml:space="preserve">                                         2:57.0</w:t>
            </w:r>
          </w:p>
        </w:tc>
      </w:tr>
      <w:tr w:rsidR="00D35497" w:rsidRPr="00515858" w:rsidTr="00D5273A">
        <w:trPr>
          <w:trHeight w:hRule="exact" w:val="2880"/>
        </w:trPr>
        <w:tc>
          <w:tcPr>
            <w:tcW w:w="2396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200</w:t>
            </w:r>
            <w:r w:rsidR="00FF560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D35497" w:rsidRDefault="005E04B0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305615" w:rsidRDefault="00305615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27.4</w:t>
            </w:r>
          </w:p>
          <w:p w:rsidR="000E0113" w:rsidRDefault="00271504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    31.8</w:t>
            </w:r>
          </w:p>
          <w:p w:rsidR="00F04F94" w:rsidRDefault="00F04F94" w:rsidP="0093667A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WEIHE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31.0</w:t>
            </w:r>
          </w:p>
          <w:p w:rsidR="00F04F94" w:rsidRPr="0093667A" w:rsidRDefault="00F04F94" w:rsidP="0093667A">
            <w:pPr>
              <w:rPr>
                <w:rFonts w:cs="Times New Roman"/>
                <w:sz w:val="17"/>
                <w:szCs w:val="17"/>
              </w:rPr>
            </w:pPr>
            <w:r w:rsidRPr="00FD7443">
              <w:rPr>
                <w:rFonts w:cs="Times New Roman"/>
                <w:sz w:val="17"/>
                <w:szCs w:val="17"/>
                <w:u w:val="single"/>
              </w:rPr>
              <w:t>WYMAN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t xml:space="preserve">                            28.5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br/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          1:58.6</w:t>
            </w:r>
          </w:p>
        </w:tc>
        <w:tc>
          <w:tcPr>
            <w:tcW w:w="2417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D3549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D747F" w:rsidRPr="00D35497" w:rsidRDefault="003B4E59" w:rsidP="00F04F9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JOHNSON, E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1:09.9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 xml:space="preserve">300 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LH</w:t>
            </w:r>
          </w:p>
          <w:p w:rsidR="005E04B0" w:rsidRPr="00D3549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11142A" w:rsidRDefault="00FD7443" w:rsidP="003B4E59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COTTEN—3</w:t>
            </w:r>
            <w:r w:rsidRPr="00FD7443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 xml:space="preserve">                  53.2</w:t>
            </w:r>
          </w:p>
          <w:p w:rsidR="003B4E59" w:rsidRPr="00D35497" w:rsidRDefault="003B4E59" w:rsidP="00F04F94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HILMES</w:t>
            </w:r>
            <w:r w:rsidR="00FD7443">
              <w:rPr>
                <w:rFonts w:cs="Times New Roman"/>
                <w:sz w:val="17"/>
                <w:szCs w:val="17"/>
              </w:rPr>
              <w:t>—1</w:t>
            </w:r>
            <w:r w:rsidR="00FD7443" w:rsidRPr="00FD7443">
              <w:rPr>
                <w:rFonts w:cs="Times New Roman"/>
                <w:sz w:val="17"/>
                <w:szCs w:val="17"/>
                <w:vertAlign w:val="superscript"/>
              </w:rPr>
              <w:t>st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50.8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418" w:type="dxa"/>
          </w:tcPr>
          <w:p w:rsidR="00342FCE" w:rsidRPr="00D3549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1600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9F219F" w:rsidRPr="00D35497" w:rsidRDefault="005E04B0" w:rsidP="00305615">
            <w:pPr>
              <w:jc w:val="center"/>
              <w:rPr>
                <w:rFonts w:cs="Times New Roman"/>
                <w:sz w:val="17"/>
                <w:szCs w:val="17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305615"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</w:tcPr>
          <w:p w:rsidR="00342FCE" w:rsidRPr="00D35497" w:rsidRDefault="005E04B0" w:rsidP="005E04B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200</w:t>
            </w:r>
            <w:r w:rsidR="009F219F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3B4E59" w:rsidRDefault="000E0113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HILL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   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28.9</w:t>
            </w:r>
            <w:r w:rsidR="00CF72D5">
              <w:rPr>
                <w:rFonts w:cs="Times New Roman"/>
                <w:sz w:val="17"/>
                <w:szCs w:val="17"/>
              </w:rPr>
              <w:t xml:space="preserve">          </w:t>
            </w:r>
          </w:p>
          <w:p w:rsidR="00305615" w:rsidRDefault="00305615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KOHLBRECHER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32.1</w:t>
            </w:r>
          </w:p>
          <w:p w:rsidR="003B4E59" w:rsidRDefault="003B4E59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WYMAN</w:t>
            </w:r>
            <w:r w:rsidR="008E5991">
              <w:rPr>
                <w:rFonts w:cs="Times New Roman"/>
                <w:sz w:val="17"/>
                <w:szCs w:val="17"/>
              </w:rPr>
              <w:t xml:space="preserve">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27.9</w:t>
            </w:r>
          </w:p>
          <w:p w:rsidR="001D747F" w:rsidRPr="00D35497" w:rsidRDefault="001D747F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 </w:t>
            </w:r>
          </w:p>
        </w:tc>
        <w:tc>
          <w:tcPr>
            <w:tcW w:w="2418" w:type="dxa"/>
          </w:tcPr>
          <w:p w:rsidR="00342FCE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D3549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  <w:r w:rsidR="00060BFF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1D747F" w:rsidRDefault="000E0113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DOVERSPIKE</w:t>
            </w:r>
            <w:r w:rsidR="00AC63F7">
              <w:rPr>
                <w:rFonts w:cs="Times New Roman"/>
                <w:sz w:val="17"/>
                <w:szCs w:val="17"/>
              </w:rPr>
              <w:t xml:space="preserve"> </w:t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1:11</w:t>
            </w:r>
            <w:r w:rsidR="00AC63F7">
              <w:rPr>
                <w:rFonts w:cs="Times New Roman"/>
                <w:sz w:val="17"/>
                <w:szCs w:val="17"/>
              </w:rPr>
              <w:t xml:space="preserve">       </w:t>
            </w:r>
            <w:r w:rsidR="008E5991">
              <w:rPr>
                <w:rFonts w:cs="Times New Roman"/>
                <w:sz w:val="17"/>
                <w:szCs w:val="17"/>
              </w:rPr>
              <w:t xml:space="preserve">         </w:t>
            </w:r>
            <w:r w:rsidR="00AC63F7">
              <w:rPr>
                <w:rFonts w:cs="Times New Roman"/>
                <w:sz w:val="17"/>
                <w:szCs w:val="17"/>
              </w:rPr>
              <w:t xml:space="preserve">                      </w:t>
            </w:r>
          </w:p>
          <w:p w:rsidR="000E0113" w:rsidRDefault="00AC63F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HILMES                        </w:t>
            </w:r>
            <w:r w:rsidR="008E5991">
              <w:rPr>
                <w:rFonts w:cs="Times New Roman"/>
                <w:sz w:val="17"/>
                <w:szCs w:val="17"/>
              </w:rPr>
              <w:t xml:space="preserve">   </w:t>
            </w:r>
            <w:r w:rsidR="00FD7443">
              <w:rPr>
                <w:rFonts w:cs="Times New Roman"/>
                <w:sz w:val="17"/>
                <w:szCs w:val="17"/>
              </w:rPr>
              <w:t>1:04</w:t>
            </w:r>
          </w:p>
          <w:p w:rsidR="000E0113" w:rsidRDefault="00AC63F7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WEIHE                          </w:t>
            </w:r>
            <w:r w:rsidR="008E5991">
              <w:rPr>
                <w:rFonts w:cs="Times New Roman"/>
                <w:sz w:val="17"/>
                <w:szCs w:val="17"/>
              </w:rPr>
              <w:t xml:space="preserve">   </w:t>
            </w:r>
            <w:r w:rsidR="00FD7443">
              <w:rPr>
                <w:rFonts w:cs="Times New Roman"/>
                <w:sz w:val="17"/>
                <w:szCs w:val="17"/>
              </w:rPr>
              <w:t>1:13</w:t>
            </w:r>
          </w:p>
          <w:p w:rsidR="000E0113" w:rsidRPr="00F04F94" w:rsidRDefault="00AC63F7" w:rsidP="00FD7443">
            <w:pPr>
              <w:rPr>
                <w:rFonts w:cs="Times New Roman"/>
                <w:sz w:val="17"/>
                <w:szCs w:val="17"/>
              </w:rPr>
            </w:pPr>
            <w:r w:rsidRPr="00FD7443">
              <w:rPr>
                <w:rFonts w:cs="Times New Roman"/>
                <w:sz w:val="17"/>
                <w:szCs w:val="17"/>
                <w:u w:val="single"/>
              </w:rPr>
              <w:t>COTT</w:t>
            </w:r>
            <w:r w:rsidR="003B4E59" w:rsidRPr="00FD7443">
              <w:rPr>
                <w:rFonts w:cs="Times New Roman"/>
                <w:sz w:val="17"/>
                <w:szCs w:val="17"/>
                <w:u w:val="single"/>
              </w:rPr>
              <w:t>E</w:t>
            </w:r>
            <w:r w:rsidRPr="00FD7443">
              <w:rPr>
                <w:rFonts w:cs="Times New Roman"/>
                <w:sz w:val="17"/>
                <w:szCs w:val="17"/>
                <w:u w:val="single"/>
              </w:rPr>
              <w:t xml:space="preserve">N                        </w:t>
            </w:r>
            <w:r w:rsidR="008E5991" w:rsidRPr="00FD7443">
              <w:rPr>
                <w:rFonts w:cs="Times New Roman"/>
                <w:sz w:val="17"/>
                <w:szCs w:val="17"/>
                <w:u w:val="single"/>
              </w:rPr>
              <w:t xml:space="preserve">  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t>1:12</w:t>
            </w:r>
            <w:r w:rsidR="00FD7443" w:rsidRPr="00FD7443">
              <w:rPr>
                <w:rFonts w:cs="Times New Roman"/>
                <w:sz w:val="17"/>
                <w:szCs w:val="17"/>
                <w:u w:val="single"/>
              </w:rPr>
              <w:br/>
            </w:r>
            <w:r w:rsidR="00FD7443">
              <w:rPr>
                <w:rFonts w:cs="Times New Roman"/>
                <w:sz w:val="17"/>
                <w:szCs w:val="17"/>
              </w:rPr>
              <w:t xml:space="preserve">                                         4:39.3</w:t>
            </w:r>
          </w:p>
        </w:tc>
      </w:tr>
    </w:tbl>
    <w:p w:rsidR="00583396" w:rsidRDefault="00583396" w:rsidP="00FF5607">
      <w:pPr>
        <w:rPr>
          <w:sz w:val="20"/>
          <w:szCs w:val="20"/>
        </w:rPr>
      </w:pPr>
    </w:p>
    <w:p w:rsidR="00FF5607" w:rsidRPr="00583396" w:rsidRDefault="009F219F" w:rsidP="00FF5607">
      <w:pPr>
        <w:rPr>
          <w:sz w:val="18"/>
          <w:szCs w:val="18"/>
        </w:rPr>
      </w:pPr>
      <w:r w:rsidRPr="00583396">
        <w:rPr>
          <w:sz w:val="18"/>
          <w:szCs w:val="18"/>
        </w:rPr>
        <w:tab/>
      </w:r>
    </w:p>
    <w:p w:rsidR="00FF5607" w:rsidRDefault="00FF5607" w:rsidP="00FF5607"/>
    <w:sectPr w:rsidR="00FF5607" w:rsidSect="005158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E"/>
    <w:rsid w:val="00060BFF"/>
    <w:rsid w:val="000B614A"/>
    <w:rsid w:val="000E0113"/>
    <w:rsid w:val="0011142A"/>
    <w:rsid w:val="001242A5"/>
    <w:rsid w:val="001747C4"/>
    <w:rsid w:val="001D747F"/>
    <w:rsid w:val="001F5D4B"/>
    <w:rsid w:val="00271504"/>
    <w:rsid w:val="00305615"/>
    <w:rsid w:val="00342FCE"/>
    <w:rsid w:val="003B4E59"/>
    <w:rsid w:val="004D12E8"/>
    <w:rsid w:val="004E68E6"/>
    <w:rsid w:val="00515858"/>
    <w:rsid w:val="0055088D"/>
    <w:rsid w:val="00583396"/>
    <w:rsid w:val="005A27DE"/>
    <w:rsid w:val="005E04B0"/>
    <w:rsid w:val="005F5597"/>
    <w:rsid w:val="00617A00"/>
    <w:rsid w:val="006327B0"/>
    <w:rsid w:val="006F026E"/>
    <w:rsid w:val="0076720B"/>
    <w:rsid w:val="008A2DFF"/>
    <w:rsid w:val="008D47A4"/>
    <w:rsid w:val="008E5991"/>
    <w:rsid w:val="00921A1D"/>
    <w:rsid w:val="0093667A"/>
    <w:rsid w:val="00982CD7"/>
    <w:rsid w:val="009F219F"/>
    <w:rsid w:val="00A23F9D"/>
    <w:rsid w:val="00A37350"/>
    <w:rsid w:val="00A87747"/>
    <w:rsid w:val="00AC63F7"/>
    <w:rsid w:val="00CD7EF4"/>
    <w:rsid w:val="00CF72D5"/>
    <w:rsid w:val="00D35497"/>
    <w:rsid w:val="00D5273A"/>
    <w:rsid w:val="00DB65ED"/>
    <w:rsid w:val="00E47042"/>
    <w:rsid w:val="00E55001"/>
    <w:rsid w:val="00F04F94"/>
    <w:rsid w:val="00F31A59"/>
    <w:rsid w:val="00F64886"/>
    <w:rsid w:val="00FD74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246C-792A-4DFD-875E-4D2D020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Sligar</dc:creator>
  <cp:keywords/>
  <dc:description/>
  <cp:lastModifiedBy>weist</cp:lastModifiedBy>
  <cp:revision>2</cp:revision>
  <cp:lastPrinted>2017-04-04T19:10:00Z</cp:lastPrinted>
  <dcterms:created xsi:type="dcterms:W3CDTF">2017-04-11T17:03:00Z</dcterms:created>
  <dcterms:modified xsi:type="dcterms:W3CDTF">2017-04-11T17:03:00Z</dcterms:modified>
</cp:coreProperties>
</file>